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8216" w14:textId="77777777" w:rsidR="009C0327" w:rsidRPr="008E3B55" w:rsidRDefault="007B545D" w:rsidP="008E3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9C0327" w:rsidRPr="008E3B55">
        <w:rPr>
          <w:rFonts w:ascii="Times New Roman" w:hAnsi="Times New Roman" w:cs="Times New Roman"/>
          <w:b/>
          <w:sz w:val="28"/>
          <w:szCs w:val="28"/>
        </w:rPr>
        <w:t xml:space="preserve"> И ФОРМЫ ОКАЗАНИЯ МЕДИЦИНСКОЙ ПОМОЩИ</w:t>
      </w:r>
    </w:p>
    <w:p w14:paraId="3D785EEF" w14:textId="77777777" w:rsidR="009C0327" w:rsidRDefault="009C0327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«ММЦ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СмартКлиник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C0327">
        <w:rPr>
          <w:rFonts w:ascii="Times New Roman" w:hAnsi="Times New Roman" w:cs="Times New Roman"/>
          <w:sz w:val="28"/>
          <w:szCs w:val="28"/>
        </w:rPr>
        <w:t xml:space="preserve"> предоставляются: </w:t>
      </w:r>
    </w:p>
    <w:p w14:paraId="4DDEC19A" w14:textId="77777777" w:rsidR="009C0327" w:rsidRDefault="009C0327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0327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помощь, в том числе доврачебная, врачебная и специализированная; специализированная, в том числе высокотехнологичная, медицинская помощь; </w:t>
      </w:r>
    </w:p>
    <w:p w14:paraId="75B6156C" w14:textId="77777777" w:rsidR="009C0327" w:rsidRDefault="009C0327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9C0327">
        <w:rPr>
          <w:rFonts w:ascii="Times New Roman" w:hAnsi="Times New Roman" w:cs="Times New Roman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</w:t>
      </w:r>
      <w:r>
        <w:rPr>
          <w:rFonts w:ascii="Times New Roman" w:hAnsi="Times New Roman" w:cs="Times New Roman"/>
          <w:sz w:val="28"/>
          <w:szCs w:val="28"/>
        </w:rPr>
        <w:t>, медицинской реабилитации,</w:t>
      </w:r>
      <w:r w:rsidRPr="009C0327"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и санитарно-гигиеническому просвещению населения. </w:t>
      </w:r>
    </w:p>
    <w:p w14:paraId="6560C053" w14:textId="77777777" w:rsidR="009C0327" w:rsidRDefault="009C0327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9C0327">
        <w:rPr>
          <w:rFonts w:ascii="Times New Roman" w:hAnsi="Times New Roman" w:cs="Times New Roman"/>
          <w:sz w:val="28"/>
          <w:szCs w:val="28"/>
        </w:rPr>
        <w:t>Первичная медик</w:t>
      </w:r>
      <w:r>
        <w:rPr>
          <w:rFonts w:ascii="Times New Roman" w:hAnsi="Times New Roman" w:cs="Times New Roman"/>
          <w:sz w:val="28"/>
          <w:szCs w:val="28"/>
        </w:rPr>
        <w:t>о-санитарная помощь оказывается</w:t>
      </w:r>
      <w:r w:rsidRPr="009C0327">
        <w:rPr>
          <w:rFonts w:ascii="Times New Roman" w:hAnsi="Times New Roman" w:cs="Times New Roman"/>
          <w:sz w:val="28"/>
          <w:szCs w:val="28"/>
        </w:rPr>
        <w:t xml:space="preserve"> в амбулаторных условиях и в условиях дневного стационара. </w:t>
      </w:r>
    </w:p>
    <w:p w14:paraId="4BBF262A" w14:textId="77777777" w:rsidR="00FB3619" w:rsidRDefault="009C0327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9C0327">
        <w:rPr>
          <w:rFonts w:ascii="Times New Roman" w:hAnsi="Times New Roman" w:cs="Times New Roman"/>
          <w:sz w:val="28"/>
          <w:szCs w:val="28"/>
        </w:rPr>
        <w:t>Первичная доврачебная медико</w:t>
      </w:r>
      <w:r>
        <w:rPr>
          <w:rFonts w:ascii="Times New Roman" w:hAnsi="Times New Roman" w:cs="Times New Roman"/>
          <w:sz w:val="28"/>
          <w:szCs w:val="28"/>
        </w:rPr>
        <w:t xml:space="preserve">-санитарная помощь оказывается </w:t>
      </w:r>
      <w:r w:rsidRPr="009C0327">
        <w:rPr>
          <w:rFonts w:ascii="Times New Roman" w:hAnsi="Times New Roman" w:cs="Times New Roman"/>
          <w:sz w:val="28"/>
          <w:szCs w:val="28"/>
        </w:rPr>
        <w:t>медицинскими работниками со средним медицинским образованием. Первичная врачебная медико-санитарная помощь оказывается врачами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специалистами. </w:t>
      </w:r>
    </w:p>
    <w:p w14:paraId="7F27F651" w14:textId="77777777" w:rsidR="00554192" w:rsidRDefault="00554192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554192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 оказывается врачами- 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3B217232" w14:textId="77777777" w:rsidR="00554192" w:rsidRDefault="00554192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554192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гражданина в медицинскую организацию, в том числе организацию, выбранную им в соответствии с частью 2 статьи 21 Федерального закона от 21 ноября 2011 года № 323-ФЭ "Об основах охраны здоровья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6A9E1" w14:textId="77777777" w:rsidR="00554192" w:rsidRDefault="00554192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554192">
        <w:rPr>
          <w:rFonts w:ascii="Times New Roman" w:hAnsi="Times New Roman" w:cs="Times New Roman"/>
          <w:sz w:val="28"/>
          <w:szCs w:val="28"/>
        </w:rPr>
        <w:t>Показания и объемы диагностических и лечебных мероприятий определяются лечащим врачом (в необходимых случаях - врачебным консилиумом, врачебной комиссией) не ниже требований, установленных стандартами медицинской помощи.</w:t>
      </w:r>
    </w:p>
    <w:p w14:paraId="1F4FDBAE" w14:textId="77777777" w:rsidR="00AE5882" w:rsidRDefault="00AE5882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AE5882">
        <w:rPr>
          <w:rFonts w:ascii="Times New Roman" w:hAnsi="Times New Roman" w:cs="Times New Roman"/>
          <w:sz w:val="28"/>
          <w:szCs w:val="28"/>
        </w:rPr>
        <w:t xml:space="preserve">Специализированная, в том числе высокотехнологичная, медицинская помощь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</w:t>
      </w:r>
      <w:r w:rsidRPr="00AE5882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медицинскую реабилитацию. 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14:paraId="55AB6BDD" w14:textId="77777777" w:rsidR="00B56AE5" w:rsidRDefault="00B56AE5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 w:rsidRPr="00B56AE5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2C55EC55" w14:textId="77777777" w:rsidR="00832F1A" w:rsidRPr="00FA4468" w:rsidRDefault="00832F1A" w:rsidP="009C03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4468">
        <w:rPr>
          <w:rFonts w:ascii="Times New Roman" w:hAnsi="Times New Roman" w:cs="Times New Roman"/>
          <w:sz w:val="28"/>
          <w:szCs w:val="28"/>
          <w:u w:val="single"/>
        </w:rPr>
        <w:t xml:space="preserve">Медицинская помощь оказывается в следующих формах: </w:t>
      </w:r>
    </w:p>
    <w:p w14:paraId="775833B2" w14:textId="77777777" w:rsidR="00832F1A" w:rsidRDefault="00832F1A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F1A">
        <w:rPr>
          <w:rFonts w:ascii="Times New Roman" w:hAnsi="Times New Roman" w:cs="Times New Roman"/>
          <w:sz w:val="28"/>
          <w:szCs w:val="28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</w:t>
      </w:r>
      <w:r>
        <w:rPr>
          <w:rFonts w:ascii="Times New Roman" w:hAnsi="Times New Roman" w:cs="Times New Roman"/>
          <w:sz w:val="28"/>
          <w:szCs w:val="28"/>
        </w:rPr>
        <w:t>тавляющих угрозу жизни пациента;</w:t>
      </w:r>
    </w:p>
    <w:p w14:paraId="0DC4240F" w14:textId="77777777" w:rsidR="00832F1A" w:rsidRDefault="00832F1A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32F1A">
        <w:rPr>
          <w:rFonts w:ascii="Times New Roman" w:hAnsi="Times New Roman" w:cs="Times New Roman"/>
          <w:sz w:val="28"/>
          <w:szCs w:val="28"/>
        </w:rPr>
        <w:t xml:space="preserve">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14:paraId="38A8189C" w14:textId="77777777" w:rsidR="00832F1A" w:rsidRDefault="00832F1A" w:rsidP="009C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F1A">
        <w:rPr>
          <w:rFonts w:ascii="Times New Roman" w:hAnsi="Times New Roman" w:cs="Times New Roman"/>
          <w:sz w:val="28"/>
          <w:szCs w:val="28"/>
        </w:rP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C4E540" w14:textId="77777777" w:rsidR="007B545D" w:rsidRDefault="007B545D" w:rsidP="00E525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B9427" w14:textId="77777777" w:rsidR="00E52586" w:rsidRDefault="00E52586" w:rsidP="00E52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86">
        <w:rPr>
          <w:rFonts w:ascii="Times New Roman" w:hAnsi="Times New Roman" w:cs="Times New Roman"/>
          <w:b/>
          <w:sz w:val="28"/>
          <w:szCs w:val="28"/>
        </w:rPr>
        <w:t>ПОРЯДОК ИНФОРМИРОВАНИЯ О МЕТОДАХ ОКАЗАНИЯ МЕДПОМОЩИ, СВЯЗАННЫХ С НИМИ РИСКАХ, ВИДАХ МЕДВМЕШАТЕЛЬСТВА, ИХ ПОСЛЕСТВИЯХ И ОДИЖАЕМЫХ РЕЗУЛЬТАТАХ</w:t>
      </w:r>
    </w:p>
    <w:p w14:paraId="24B1DC45" w14:textId="712AFB85" w:rsidR="00E52586" w:rsidRDefault="00E52586" w:rsidP="00E525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методах оказания мед</w:t>
      </w:r>
      <w:r w:rsidR="007B545D">
        <w:rPr>
          <w:rFonts w:ascii="Times New Roman" w:hAnsi="Times New Roman" w:cs="Times New Roman"/>
          <w:sz w:val="28"/>
          <w:szCs w:val="28"/>
        </w:rPr>
        <w:t xml:space="preserve">ицинской </w:t>
      </w:r>
      <w:r>
        <w:rPr>
          <w:rFonts w:ascii="Times New Roman" w:hAnsi="Times New Roman" w:cs="Times New Roman"/>
          <w:sz w:val="28"/>
          <w:szCs w:val="28"/>
        </w:rPr>
        <w:t>помощи, связанных с ними рисках, видах медицинского вмешательства, их последствиях и ожидаемых результатах доводится до пациентов перед ее оказанием в зависимос</w:t>
      </w:r>
      <w:r w:rsidR="007B545D">
        <w:rPr>
          <w:rFonts w:ascii="Times New Roman" w:hAnsi="Times New Roman" w:cs="Times New Roman"/>
          <w:sz w:val="28"/>
          <w:szCs w:val="28"/>
        </w:rPr>
        <w:t>ти от вида медицинской помощи п</w:t>
      </w:r>
      <w:r>
        <w:rPr>
          <w:rFonts w:ascii="Times New Roman" w:hAnsi="Times New Roman" w:cs="Times New Roman"/>
          <w:sz w:val="28"/>
          <w:szCs w:val="28"/>
        </w:rPr>
        <w:t>утем подписания между заказчиком (пациентом) и исполнителем информированного добровольного согласия (ИДС) на медицинское вмешательство. Все подробности – в документе, который получает пациент.</w:t>
      </w:r>
    </w:p>
    <w:p w14:paraId="495EA462" w14:textId="77777777" w:rsidR="00073566" w:rsidRPr="00A433BF" w:rsidRDefault="00073566" w:rsidP="000735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3B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Сроки ожидания платных медицинских услуг в ООО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433BF">
        <w:rPr>
          <w:rFonts w:ascii="Times New Roman" w:hAnsi="Times New Roman" w:cs="Times New Roman"/>
          <w:b/>
          <w:sz w:val="32"/>
          <w:szCs w:val="32"/>
        </w:rPr>
        <w:t>ММЦ «</w:t>
      </w:r>
      <w:proofErr w:type="spellStart"/>
      <w:r w:rsidRPr="00A433BF">
        <w:rPr>
          <w:rFonts w:ascii="Times New Roman" w:hAnsi="Times New Roman" w:cs="Times New Roman"/>
          <w:b/>
          <w:sz w:val="32"/>
          <w:szCs w:val="32"/>
        </w:rPr>
        <w:t>СмартКлиник</w:t>
      </w:r>
      <w:proofErr w:type="spellEnd"/>
      <w:r w:rsidRPr="00A433BF">
        <w:rPr>
          <w:rFonts w:ascii="Times New Roman" w:hAnsi="Times New Roman" w:cs="Times New Roman"/>
          <w:b/>
          <w:sz w:val="32"/>
          <w:szCs w:val="32"/>
        </w:rPr>
        <w:t>»</w:t>
      </w:r>
    </w:p>
    <w:p w14:paraId="4ED51174" w14:textId="77777777" w:rsidR="00073566" w:rsidRDefault="00073566" w:rsidP="00073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ожидания планового приема – не более 7 дней со дня обращения.</w:t>
      </w:r>
    </w:p>
    <w:p w14:paraId="5F0B5E6A" w14:textId="77777777" w:rsidR="00073566" w:rsidRDefault="00073566" w:rsidP="00073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ожидания проведения диагностических инструментальных методов исследования – не более 7 дней со дня обращения.</w:t>
      </w:r>
    </w:p>
    <w:p w14:paraId="5231E917" w14:textId="77777777" w:rsidR="00073566" w:rsidRPr="00DB2AE0" w:rsidRDefault="00073566" w:rsidP="00073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ожидания проведения лабораторных методов исследования – не более 14 дней со дня обращения.</w:t>
      </w:r>
    </w:p>
    <w:p w14:paraId="722ECE87" w14:textId="77777777" w:rsidR="00073566" w:rsidRPr="00F718E0" w:rsidRDefault="00073566" w:rsidP="00E525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566" w:rsidRPr="00F7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83"/>
    <w:rsid w:val="00045E9E"/>
    <w:rsid w:val="00073566"/>
    <w:rsid w:val="00554192"/>
    <w:rsid w:val="007B545D"/>
    <w:rsid w:val="00832F1A"/>
    <w:rsid w:val="00893FB2"/>
    <w:rsid w:val="008D7D83"/>
    <w:rsid w:val="008E3B55"/>
    <w:rsid w:val="009C0327"/>
    <w:rsid w:val="00A032A0"/>
    <w:rsid w:val="00AE5882"/>
    <w:rsid w:val="00B2427B"/>
    <w:rsid w:val="00B56AE5"/>
    <w:rsid w:val="00B8796C"/>
    <w:rsid w:val="00E52586"/>
    <w:rsid w:val="00F718E0"/>
    <w:rsid w:val="00FA4468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4BB2"/>
  <w15:chartTrackingRefBased/>
  <w15:docId w15:val="{914AE9BC-9AA4-47D2-B9E0-03E5C707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Яна Валерьевна</dc:creator>
  <cp:keywords/>
  <dc:description/>
  <cp:lastModifiedBy>Екатерина Николаевна Степко</cp:lastModifiedBy>
  <cp:revision>13</cp:revision>
  <dcterms:created xsi:type="dcterms:W3CDTF">2024-09-19T11:22:00Z</dcterms:created>
  <dcterms:modified xsi:type="dcterms:W3CDTF">2024-09-20T12:08:00Z</dcterms:modified>
</cp:coreProperties>
</file>